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AB8" w:rsidRDefault="00CE3BC7" w:rsidP="00D609F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BD6492" w:rsidRDefault="00BD6492" w:rsidP="00465865">
      <w:pPr>
        <w:jc w:val="center"/>
        <w:rPr>
          <w:b/>
          <w:sz w:val="28"/>
          <w:szCs w:val="28"/>
        </w:rPr>
      </w:pPr>
    </w:p>
    <w:p w:rsidR="00BD6492" w:rsidRDefault="00BD6492" w:rsidP="00465865">
      <w:pPr>
        <w:jc w:val="center"/>
        <w:rPr>
          <w:b/>
          <w:sz w:val="28"/>
          <w:szCs w:val="28"/>
        </w:rPr>
      </w:pPr>
    </w:p>
    <w:p w:rsidR="00BD6492" w:rsidRDefault="00BD6492" w:rsidP="00465865">
      <w:pPr>
        <w:jc w:val="center"/>
        <w:rPr>
          <w:b/>
          <w:sz w:val="28"/>
          <w:szCs w:val="28"/>
        </w:rPr>
      </w:pPr>
    </w:p>
    <w:p w:rsidR="00302C5D" w:rsidRDefault="005079A5" w:rsidP="004658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</w:t>
      </w:r>
      <w:r w:rsidR="00526B80" w:rsidRPr="00BD6492">
        <w:rPr>
          <w:b/>
          <w:sz w:val="28"/>
          <w:szCs w:val="28"/>
        </w:rPr>
        <w:t xml:space="preserve"> </w:t>
      </w:r>
      <w:r w:rsidR="0084120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6</w:t>
      </w:r>
      <w:r w:rsidR="00966B65" w:rsidRPr="00BD6492">
        <w:rPr>
          <w:b/>
          <w:sz w:val="28"/>
          <w:szCs w:val="28"/>
        </w:rPr>
        <w:t xml:space="preserve"> сессии </w:t>
      </w:r>
      <w:r w:rsidR="00526B80" w:rsidRPr="00BD6492">
        <w:rPr>
          <w:b/>
          <w:sz w:val="28"/>
          <w:szCs w:val="28"/>
        </w:rPr>
        <w:t xml:space="preserve">Совета </w:t>
      </w:r>
      <w:proofErr w:type="spellStart"/>
      <w:r w:rsidR="00526B80" w:rsidRPr="00BD6492">
        <w:rPr>
          <w:b/>
          <w:sz w:val="28"/>
          <w:szCs w:val="28"/>
        </w:rPr>
        <w:t>Старонижестеблиевского</w:t>
      </w:r>
      <w:proofErr w:type="spellEnd"/>
      <w:r w:rsidR="00526B80" w:rsidRPr="00BD6492">
        <w:rPr>
          <w:b/>
          <w:sz w:val="28"/>
          <w:szCs w:val="28"/>
        </w:rPr>
        <w:t xml:space="preserve">  </w:t>
      </w:r>
    </w:p>
    <w:p w:rsidR="00526B80" w:rsidRPr="00BD6492" w:rsidRDefault="00526B80" w:rsidP="00465865">
      <w:pPr>
        <w:jc w:val="center"/>
        <w:rPr>
          <w:b/>
          <w:sz w:val="28"/>
          <w:szCs w:val="28"/>
        </w:rPr>
      </w:pPr>
      <w:r w:rsidRPr="00BD6492">
        <w:rPr>
          <w:b/>
          <w:sz w:val="28"/>
          <w:szCs w:val="28"/>
        </w:rPr>
        <w:t>сельского поселения Красноармейского района четвертого</w:t>
      </w:r>
      <w:r w:rsidR="00C15AB8" w:rsidRPr="00BD6492">
        <w:rPr>
          <w:b/>
          <w:sz w:val="28"/>
          <w:szCs w:val="28"/>
        </w:rPr>
        <w:t xml:space="preserve"> созыва </w:t>
      </w:r>
      <w:r w:rsidR="005079A5">
        <w:rPr>
          <w:b/>
          <w:sz w:val="28"/>
          <w:szCs w:val="28"/>
        </w:rPr>
        <w:t>25</w:t>
      </w:r>
      <w:r w:rsidR="00C15AB8" w:rsidRPr="00BD6492">
        <w:rPr>
          <w:b/>
          <w:sz w:val="28"/>
          <w:szCs w:val="28"/>
        </w:rPr>
        <w:t>.</w:t>
      </w:r>
      <w:r w:rsidR="005079A5">
        <w:rPr>
          <w:b/>
          <w:sz w:val="28"/>
          <w:szCs w:val="28"/>
        </w:rPr>
        <w:t>10</w:t>
      </w:r>
      <w:r w:rsidR="00C15AB8" w:rsidRPr="00BD6492">
        <w:rPr>
          <w:b/>
          <w:sz w:val="28"/>
          <w:szCs w:val="28"/>
        </w:rPr>
        <w:t>.202</w:t>
      </w:r>
      <w:r w:rsidR="00FA750A">
        <w:rPr>
          <w:b/>
          <w:sz w:val="28"/>
          <w:szCs w:val="28"/>
        </w:rPr>
        <w:t>1</w:t>
      </w:r>
      <w:r w:rsidR="00C15AB8" w:rsidRPr="00BD6492">
        <w:rPr>
          <w:b/>
          <w:sz w:val="28"/>
          <w:szCs w:val="28"/>
        </w:rPr>
        <w:t xml:space="preserve"> год</w:t>
      </w:r>
    </w:p>
    <w:tbl>
      <w:tblPr>
        <w:tblStyle w:val="ab"/>
        <w:tblW w:w="10065" w:type="dxa"/>
        <w:tblInd w:w="-176" w:type="dxa"/>
        <w:tblLook w:val="04A0"/>
      </w:tblPr>
      <w:tblGrid>
        <w:gridCol w:w="1277"/>
        <w:gridCol w:w="8788"/>
      </w:tblGrid>
      <w:tr w:rsidR="00C33C0A" w:rsidRPr="00BD6492" w:rsidTr="007938E9">
        <w:trPr>
          <w:trHeight w:val="295"/>
        </w:trPr>
        <w:tc>
          <w:tcPr>
            <w:tcW w:w="1277" w:type="dxa"/>
          </w:tcPr>
          <w:p w:rsidR="00C33C0A" w:rsidRPr="00BD6492" w:rsidRDefault="001B480B" w:rsidP="005079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079A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/1</w:t>
            </w:r>
          </w:p>
        </w:tc>
        <w:tc>
          <w:tcPr>
            <w:tcW w:w="8788" w:type="dxa"/>
          </w:tcPr>
          <w:p w:rsidR="00C33C0A" w:rsidRPr="005079A5" w:rsidRDefault="00BC7FA0" w:rsidP="00833435">
            <w:pPr>
              <w:pStyle w:val="a3"/>
              <w:jc w:val="both"/>
              <w:rPr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 </w:t>
            </w:r>
            <w:r w:rsidRPr="00EE5888">
              <w:rPr>
                <w:rFonts w:ascii="Times New Roman" w:hAnsi="Times New Roman"/>
                <w:sz w:val="28"/>
                <w:szCs w:val="28"/>
              </w:rPr>
              <w:t xml:space="preserve">отчете территориальной избирательной комиссии </w:t>
            </w:r>
            <w:proofErr w:type="gramStart"/>
            <w:r w:rsidRPr="00EE5888">
              <w:rPr>
                <w:rFonts w:ascii="Times New Roman" w:hAnsi="Times New Roman"/>
                <w:sz w:val="28"/>
                <w:szCs w:val="28"/>
              </w:rPr>
              <w:t>Красноармейская</w:t>
            </w:r>
            <w:proofErr w:type="gramEnd"/>
            <w:r w:rsidRPr="00EE5888">
              <w:rPr>
                <w:rFonts w:ascii="Times New Roman" w:hAnsi="Times New Roman"/>
                <w:sz w:val="28"/>
                <w:szCs w:val="28"/>
              </w:rPr>
              <w:t xml:space="preserve"> о поступлении и расходовании средств местного бюджета </w:t>
            </w:r>
            <w:proofErr w:type="spellStart"/>
            <w:r w:rsidRPr="00EE5888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EE5888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на подготовку и проведение муниципальных выборов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  <w:proofErr w:type="spellStart"/>
            <w:r w:rsidRPr="00EE5888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EE5888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 </w:t>
            </w:r>
          </w:p>
        </w:tc>
      </w:tr>
      <w:tr w:rsidR="0077380F" w:rsidRPr="00BD6492" w:rsidTr="007938E9">
        <w:trPr>
          <w:trHeight w:val="295"/>
        </w:trPr>
        <w:tc>
          <w:tcPr>
            <w:tcW w:w="1277" w:type="dxa"/>
          </w:tcPr>
          <w:p w:rsidR="0077380F" w:rsidRDefault="001B480B" w:rsidP="005079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079A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/2</w:t>
            </w:r>
          </w:p>
        </w:tc>
        <w:tc>
          <w:tcPr>
            <w:tcW w:w="8788" w:type="dxa"/>
          </w:tcPr>
          <w:p w:rsidR="005079A5" w:rsidRPr="00841203" w:rsidRDefault="005079A5" w:rsidP="005079A5">
            <w:pPr>
              <w:jc w:val="both"/>
              <w:rPr>
                <w:sz w:val="28"/>
                <w:szCs w:val="28"/>
              </w:rPr>
            </w:pPr>
            <w:r w:rsidRPr="00841203">
              <w:rPr>
                <w:sz w:val="28"/>
                <w:szCs w:val="28"/>
              </w:rPr>
              <w:t>О внесении изменений в решение Совета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</w:t>
            </w:r>
            <w:r w:rsidRPr="00841203">
              <w:rPr>
                <w:sz w:val="28"/>
                <w:szCs w:val="28"/>
              </w:rPr>
              <w:t>таронижестеблиевского</w:t>
            </w:r>
            <w:proofErr w:type="spellEnd"/>
            <w:r w:rsidRPr="00841203">
              <w:rPr>
                <w:sz w:val="28"/>
                <w:szCs w:val="28"/>
              </w:rPr>
              <w:t xml:space="preserve"> сельского п</w:t>
            </w:r>
            <w:r>
              <w:rPr>
                <w:sz w:val="28"/>
                <w:szCs w:val="28"/>
              </w:rPr>
              <w:t xml:space="preserve">оселения Красноармейского района </w:t>
            </w:r>
            <w:r w:rsidRPr="00841203">
              <w:rPr>
                <w:sz w:val="28"/>
                <w:szCs w:val="28"/>
              </w:rPr>
              <w:t xml:space="preserve">от 10 декабря 2020 года № 15/1 «О бюджете </w:t>
            </w:r>
            <w:proofErr w:type="spellStart"/>
            <w:r w:rsidRPr="00841203">
              <w:rPr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41203">
              <w:rPr>
                <w:sz w:val="28"/>
                <w:szCs w:val="28"/>
              </w:rPr>
              <w:t>сельского поселения Красноармейского района на 2021 год и плановый</w:t>
            </w:r>
          </w:p>
          <w:p w:rsidR="005079A5" w:rsidRPr="00841203" w:rsidRDefault="005079A5" w:rsidP="005079A5">
            <w:pPr>
              <w:jc w:val="both"/>
              <w:rPr>
                <w:sz w:val="28"/>
                <w:szCs w:val="28"/>
              </w:rPr>
            </w:pPr>
            <w:r w:rsidRPr="00841203">
              <w:rPr>
                <w:sz w:val="28"/>
                <w:szCs w:val="28"/>
              </w:rPr>
              <w:t>период 2022-2023 годов»</w:t>
            </w:r>
          </w:p>
          <w:p w:rsidR="0077380F" w:rsidRPr="00841203" w:rsidRDefault="0077380F" w:rsidP="00A863BE">
            <w:pPr>
              <w:rPr>
                <w:sz w:val="28"/>
                <w:szCs w:val="28"/>
              </w:rPr>
            </w:pPr>
          </w:p>
        </w:tc>
      </w:tr>
      <w:tr w:rsidR="005079A5" w:rsidRPr="005079A5" w:rsidTr="007938E9">
        <w:trPr>
          <w:trHeight w:val="295"/>
        </w:trPr>
        <w:tc>
          <w:tcPr>
            <w:tcW w:w="1277" w:type="dxa"/>
          </w:tcPr>
          <w:p w:rsidR="005079A5" w:rsidRPr="005079A5" w:rsidRDefault="005079A5" w:rsidP="005079A5">
            <w:pPr>
              <w:rPr>
                <w:sz w:val="28"/>
                <w:szCs w:val="28"/>
              </w:rPr>
            </w:pPr>
            <w:r w:rsidRPr="005079A5">
              <w:rPr>
                <w:sz w:val="28"/>
                <w:szCs w:val="28"/>
              </w:rPr>
              <w:t>26/3</w:t>
            </w:r>
          </w:p>
        </w:tc>
        <w:tc>
          <w:tcPr>
            <w:tcW w:w="8788" w:type="dxa"/>
          </w:tcPr>
          <w:p w:rsidR="005079A5" w:rsidRPr="005079A5" w:rsidRDefault="005079A5" w:rsidP="00A863BE">
            <w:pPr>
              <w:rPr>
                <w:sz w:val="28"/>
                <w:szCs w:val="28"/>
              </w:rPr>
            </w:pPr>
            <w:r w:rsidRPr="005079A5">
              <w:rPr>
                <w:sz w:val="28"/>
                <w:szCs w:val="28"/>
              </w:rPr>
              <w:t xml:space="preserve">О принятии имущества безвозмездно передаваемого в муниципальную собственность </w:t>
            </w:r>
            <w:proofErr w:type="spellStart"/>
            <w:r w:rsidRPr="005079A5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5079A5">
              <w:rPr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</w:tr>
    </w:tbl>
    <w:p w:rsidR="00526B80" w:rsidRPr="005079A5" w:rsidRDefault="00526B80" w:rsidP="00D609F6">
      <w:pPr>
        <w:rPr>
          <w:sz w:val="28"/>
          <w:szCs w:val="28"/>
        </w:rPr>
      </w:pPr>
    </w:p>
    <w:p w:rsidR="003D4436" w:rsidRPr="00BD6492" w:rsidRDefault="003D4436" w:rsidP="00D609F6">
      <w:pPr>
        <w:rPr>
          <w:sz w:val="28"/>
          <w:szCs w:val="28"/>
        </w:rPr>
      </w:pPr>
    </w:p>
    <w:sectPr w:rsidR="003D4436" w:rsidRPr="00BD6492" w:rsidSect="002C6A7C">
      <w:pgSz w:w="11906" w:h="16838"/>
      <w:pgMar w:top="28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609F6"/>
    <w:rsid w:val="00035B0D"/>
    <w:rsid w:val="000723BB"/>
    <w:rsid w:val="0014106E"/>
    <w:rsid w:val="001B255D"/>
    <w:rsid w:val="001B480B"/>
    <w:rsid w:val="001C1D26"/>
    <w:rsid w:val="001D70C1"/>
    <w:rsid w:val="00264CBB"/>
    <w:rsid w:val="00286355"/>
    <w:rsid w:val="00290F36"/>
    <w:rsid w:val="00294848"/>
    <w:rsid w:val="002C4599"/>
    <w:rsid w:val="002C6A7C"/>
    <w:rsid w:val="00302C5D"/>
    <w:rsid w:val="00366525"/>
    <w:rsid w:val="003B0CCF"/>
    <w:rsid w:val="003D4436"/>
    <w:rsid w:val="003E10A3"/>
    <w:rsid w:val="00415921"/>
    <w:rsid w:val="00421971"/>
    <w:rsid w:val="004249CA"/>
    <w:rsid w:val="00465865"/>
    <w:rsid w:val="004705D8"/>
    <w:rsid w:val="00481847"/>
    <w:rsid w:val="004C1A2B"/>
    <w:rsid w:val="004D26C0"/>
    <w:rsid w:val="004D4C5C"/>
    <w:rsid w:val="005079A5"/>
    <w:rsid w:val="00526B80"/>
    <w:rsid w:val="0053136A"/>
    <w:rsid w:val="00535C13"/>
    <w:rsid w:val="00573188"/>
    <w:rsid w:val="005863E5"/>
    <w:rsid w:val="005A3890"/>
    <w:rsid w:val="005C33B8"/>
    <w:rsid w:val="005C6072"/>
    <w:rsid w:val="005C74DC"/>
    <w:rsid w:val="005F2CDA"/>
    <w:rsid w:val="00683885"/>
    <w:rsid w:val="00730ECD"/>
    <w:rsid w:val="0077380F"/>
    <w:rsid w:val="007938E9"/>
    <w:rsid w:val="007B622A"/>
    <w:rsid w:val="008160C9"/>
    <w:rsid w:val="00833435"/>
    <w:rsid w:val="00841203"/>
    <w:rsid w:val="00875E18"/>
    <w:rsid w:val="008766BE"/>
    <w:rsid w:val="008C7C9E"/>
    <w:rsid w:val="008E6552"/>
    <w:rsid w:val="00966B65"/>
    <w:rsid w:val="009720EC"/>
    <w:rsid w:val="009D7BFB"/>
    <w:rsid w:val="00A16127"/>
    <w:rsid w:val="00A353E3"/>
    <w:rsid w:val="00A5209C"/>
    <w:rsid w:val="00A559E7"/>
    <w:rsid w:val="00A863BE"/>
    <w:rsid w:val="00A9084D"/>
    <w:rsid w:val="00AD141B"/>
    <w:rsid w:val="00B1168A"/>
    <w:rsid w:val="00B15D4B"/>
    <w:rsid w:val="00B83CFA"/>
    <w:rsid w:val="00B9452D"/>
    <w:rsid w:val="00BC7FA0"/>
    <w:rsid w:val="00BD6492"/>
    <w:rsid w:val="00BE1762"/>
    <w:rsid w:val="00C15AB8"/>
    <w:rsid w:val="00C33C0A"/>
    <w:rsid w:val="00C761C3"/>
    <w:rsid w:val="00CC1198"/>
    <w:rsid w:val="00CE3BC7"/>
    <w:rsid w:val="00D317FF"/>
    <w:rsid w:val="00D609F6"/>
    <w:rsid w:val="00DB538E"/>
    <w:rsid w:val="00E52DB8"/>
    <w:rsid w:val="00E806CF"/>
    <w:rsid w:val="00ED734F"/>
    <w:rsid w:val="00F710BF"/>
    <w:rsid w:val="00F80074"/>
    <w:rsid w:val="00FA0AD9"/>
    <w:rsid w:val="00FA750A"/>
    <w:rsid w:val="00FA75E1"/>
    <w:rsid w:val="00FC11D1"/>
    <w:rsid w:val="00FD1232"/>
    <w:rsid w:val="00FD611B"/>
    <w:rsid w:val="00FE5D44"/>
    <w:rsid w:val="00FF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s1">
    <w:name w:val="s1"/>
    <w:basedOn w:val="a0"/>
    <w:rsid w:val="00D609F6"/>
  </w:style>
  <w:style w:type="paragraph" w:styleId="a5">
    <w:name w:val="Normal (Web)"/>
    <w:basedOn w:val="a"/>
    <w:uiPriority w:val="99"/>
    <w:unhideWhenUsed/>
    <w:rsid w:val="00D609F6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D609F6"/>
    <w:rPr>
      <w:b/>
      <w:bCs/>
    </w:rPr>
  </w:style>
  <w:style w:type="paragraph" w:styleId="a7">
    <w:name w:val="footer"/>
    <w:basedOn w:val="a"/>
    <w:link w:val="a8"/>
    <w:rsid w:val="00D609F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D609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D609F6"/>
    <w:rPr>
      <w:rFonts w:ascii="Arial" w:eastAsia="Times New Roman" w:hAnsi="Arial" w:cs="Times New Roman"/>
      <w:sz w:val="26"/>
      <w:szCs w:val="26"/>
      <w:lang w:eastAsia="ru-RU"/>
    </w:rPr>
  </w:style>
  <w:style w:type="paragraph" w:customStyle="1" w:styleId="ConsPlusTitle">
    <w:name w:val="ConsPlusTitle"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09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09F6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D60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75E18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75E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Гипертекстовая ссылка"/>
    <w:basedOn w:val="a0"/>
    <w:uiPriority w:val="99"/>
    <w:rsid w:val="00875E18"/>
    <w:rPr>
      <w:rFonts w:cs="Times New Roman"/>
      <w:b/>
      <w:color w:val="008000"/>
    </w:rPr>
  </w:style>
  <w:style w:type="paragraph" w:customStyle="1" w:styleId="Style6">
    <w:name w:val="Style6"/>
    <w:basedOn w:val="a"/>
    <w:uiPriority w:val="99"/>
    <w:rsid w:val="00035B0D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character" w:customStyle="1" w:styleId="FontStyle17">
    <w:name w:val="Font Style17"/>
    <w:basedOn w:val="a0"/>
    <w:uiPriority w:val="99"/>
    <w:rsid w:val="00E806CF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BABBD2-856A-4D76-A5E6-3FC7B784C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53</cp:revision>
  <cp:lastPrinted>2021-07-29T11:27:00Z</cp:lastPrinted>
  <dcterms:created xsi:type="dcterms:W3CDTF">2020-03-03T07:48:00Z</dcterms:created>
  <dcterms:modified xsi:type="dcterms:W3CDTF">2021-10-25T12:11:00Z</dcterms:modified>
</cp:coreProperties>
</file>